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BF94" w14:textId="77777777" w:rsidR="004358C8" w:rsidRDefault="006A0486" w:rsidP="000971B7">
      <w:pPr>
        <w:jc w:val="center"/>
      </w:pPr>
      <w:r>
        <w:rPr>
          <w:noProof/>
          <w:lang w:eastAsia="en-GB"/>
        </w:rPr>
        <w:drawing>
          <wp:anchor distT="0" distB="0" distL="114300" distR="114300" simplePos="0" relativeHeight="251658240" behindDoc="0" locked="0" layoutInCell="1" allowOverlap="1" wp14:anchorId="69539000" wp14:editId="45C84663">
            <wp:simplePos x="0" y="0"/>
            <wp:positionH relativeFrom="column">
              <wp:posOffset>2051685</wp:posOffset>
            </wp:positionH>
            <wp:positionV relativeFrom="paragraph">
              <wp:posOffset>-69215</wp:posOffset>
            </wp:positionV>
            <wp:extent cx="2052955" cy="619760"/>
            <wp:effectExtent l="19050" t="0" r="4445" b="0"/>
            <wp:wrapNone/>
            <wp:docPr id="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2052955" cy="619760"/>
                    </a:xfrm>
                    <a:prstGeom prst="rect">
                      <a:avLst/>
                    </a:prstGeom>
                    <a:noFill/>
                    <a:ln w="9525">
                      <a:noFill/>
                      <a:miter lim="800000"/>
                      <a:headEnd/>
                      <a:tailEnd/>
                    </a:ln>
                  </pic:spPr>
                </pic:pic>
              </a:graphicData>
            </a:graphic>
          </wp:anchor>
        </w:drawing>
      </w:r>
    </w:p>
    <w:p w14:paraId="11A27ACB" w14:textId="77777777" w:rsidR="006A0486" w:rsidRDefault="006A0486" w:rsidP="000971B7">
      <w:pPr>
        <w:jc w:val="center"/>
      </w:pPr>
    </w:p>
    <w:p w14:paraId="214D720C" w14:textId="77777777" w:rsidR="004358C8" w:rsidRPr="00F454C2" w:rsidRDefault="00F454C2" w:rsidP="000971B7">
      <w:pPr>
        <w:jc w:val="center"/>
        <w:rPr>
          <w:b/>
          <w:sz w:val="40"/>
          <w:szCs w:val="40"/>
        </w:rPr>
      </w:pPr>
      <w:r w:rsidRPr="00F454C2">
        <w:rPr>
          <w:b/>
          <w:sz w:val="40"/>
          <w:szCs w:val="40"/>
        </w:rPr>
        <w:t>South Queensferry Medical Practice</w:t>
      </w:r>
    </w:p>
    <w:p w14:paraId="331D07F5" w14:textId="4D632BAE" w:rsidR="004358C8" w:rsidRDefault="007C709D" w:rsidP="000971B7">
      <w:pPr>
        <w:jc w:val="center"/>
      </w:pPr>
      <w:r>
        <w:rPr>
          <w:noProof/>
        </w:rPr>
        <mc:AlternateContent>
          <mc:Choice Requires="wps">
            <w:drawing>
              <wp:inline distT="0" distB="0" distL="0" distR="0" wp14:anchorId="2F411D81" wp14:editId="218383C7">
                <wp:extent cx="5248275" cy="590550"/>
                <wp:effectExtent l="19050" t="19050" r="31115" b="39370"/>
                <wp:docPr id="75094307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48275" cy="590550"/>
                        </a:xfrm>
                        <a:prstGeom prst="rect">
                          <a:avLst/>
                        </a:prstGeom>
                      </wps:spPr>
                      <wps:txbx>
                        <w:txbxContent>
                          <w:p w14:paraId="79A5B798" w14:textId="77777777" w:rsidR="007C709D" w:rsidRDefault="007C709D" w:rsidP="007C709D">
                            <w:pPr>
                              <w:jc w:val="center"/>
                              <w:rPr>
                                <w:rFonts w:ascii="Jokerman" w:hAnsi="Jokerman"/>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2">
                                      <w14:lumMod w14:val="60000"/>
                                      <w14:lumOff w14:val="40000"/>
                                    </w14:schemeClr>
                                  </w14:solidFill>
                                  <w14:prstDash w14:val="solid"/>
                                  <w14:round/>
                                </w14:textOutline>
                                <w14:textFill>
                                  <w14:gradFill>
                                    <w14:gsLst>
                                      <w14:gs w14:pos="0">
                                        <w14:srgbClr w14:val="AAAAAA"/>
                                      </w14:gs>
                                      <w14:gs w14:pos="100000">
                                        <w14:schemeClr w14:val="tx2">
                                          <w14:lumMod w14:val="60000"/>
                                          <w14:lumOff w14:val="40000"/>
                                        </w14:schemeClr>
                                      </w14:gs>
                                    </w14:gsLst>
                                    <w14:lin w14:ang="5400000" w14:scaled="1"/>
                                  </w14:gradFill>
                                </w14:textFill>
                              </w:rPr>
                            </w:pPr>
                            <w:r>
                              <w:rPr>
                                <w:rFonts w:ascii="Jokerman" w:hAnsi="Jokerman"/>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2">
                                      <w14:lumMod w14:val="60000"/>
                                      <w14:lumOff w14:val="40000"/>
                                    </w14:schemeClr>
                                  </w14:solidFill>
                                  <w14:prstDash w14:val="solid"/>
                                  <w14:round/>
                                </w14:textOutline>
                                <w14:textFill>
                                  <w14:gradFill>
                                    <w14:gsLst>
                                      <w14:gs w14:pos="0">
                                        <w14:srgbClr w14:val="AAAAAA"/>
                                      </w14:gs>
                                      <w14:gs w14:pos="100000">
                                        <w14:schemeClr w14:val="tx2">
                                          <w14:lumMod w14:val="60000"/>
                                          <w14:lumOff w14:val="40000"/>
                                        </w14:schemeClr>
                                      </w14:gs>
                                    </w14:gsLst>
                                    <w14:lin w14:ang="5400000" w14:scaled="1"/>
                                  </w14:gradFill>
                                </w14:textFill>
                              </w:rPr>
                              <w:t>Privacy Notice: 12-16 year olds</w:t>
                            </w:r>
                          </w:p>
                        </w:txbxContent>
                      </wps:txbx>
                      <wps:bodyPr wrap="square" numCol="1" fromWordArt="1">
                        <a:prstTxWarp prst="textPlain">
                          <a:avLst>
                            <a:gd name="adj" fmla="val 50000"/>
                          </a:avLst>
                        </a:prstTxWarp>
                        <a:spAutoFit/>
                      </wps:bodyPr>
                    </wps:wsp>
                  </a:graphicData>
                </a:graphic>
              </wp:inline>
            </w:drawing>
          </mc:Choice>
          <mc:Fallback>
            <w:pict>
              <v:shapetype w14:anchorId="2F411D81" id="_x0000_t202" coordsize="21600,21600" o:spt="202" path="m,l,21600r21600,l21600,xe">
                <v:stroke joinstyle="miter"/>
                <v:path gradientshapeok="t" o:connecttype="rect"/>
              </v:shapetype>
              <v:shape id="WordArt 1" o:spid="_x0000_s1026" type="#_x0000_t202" style="width:413.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" filled="f" stroked="f">
                <o:lock v:ext="edit" shapetype="t"/>
                <v:textbox style="mso-fit-shape-to-text:t">
                  <w:txbxContent>
                    <w:p w14:paraId="79A5B798" w14:textId="77777777" w:rsidR="007C709D" w:rsidRDefault="007C709D" w:rsidP="007C709D">
                      <w:pPr>
                        <w:jc w:val="center"/>
                        <w:rPr>
                          <w:rFonts w:ascii="Jokerman" w:hAnsi="Jokerman"/>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2">
                                <w14:lumMod w14:val="60000"/>
                                <w14:lumOff w14:val="40000"/>
                              </w14:schemeClr>
                            </w14:solidFill>
                            <w14:prstDash w14:val="solid"/>
                            <w14:round/>
                          </w14:textOutline>
                          <w14:textFill>
                            <w14:gradFill>
                              <w14:gsLst>
                                <w14:gs w14:pos="0">
                                  <w14:srgbClr w14:val="AAAAAA"/>
                                </w14:gs>
                                <w14:gs w14:pos="100000">
                                  <w14:schemeClr w14:val="tx2">
                                    <w14:lumMod w14:val="60000"/>
                                    <w14:lumOff w14:val="40000"/>
                                  </w14:schemeClr>
                                </w14:gs>
                              </w14:gsLst>
                              <w14:lin w14:ang="5400000" w14:scaled="1"/>
                            </w14:gradFill>
                          </w14:textFill>
                        </w:rPr>
                      </w:pPr>
                      <w:r>
                        <w:rPr>
                          <w:rFonts w:ascii="Jokerman" w:hAnsi="Jokerman"/>
                          <w:shadow/>
                          <w:color w:val="AAAAAA"/>
                          <w:spacing w:val="64"/>
                          <w:sz w:val="32"/>
                          <w:szCs w:val="32"/>
                          <w14:shadow w14:blurRad="0" w14:dist="45847" w14:dir="3378596" w14:sx="100000" w14:sy="100000" w14:kx="0" w14:ky="0" w14:algn="ctr">
                            <w14:srgbClr w14:val="4D4D4D">
                              <w14:alpha w14:val="20000"/>
                            </w14:srgbClr>
                          </w14:shadow>
                          <w14:textOutline w14:w="9525" w14:cap="flat" w14:cmpd="sng" w14:algn="ctr">
                            <w14:solidFill>
                              <w14:schemeClr w14:val="tx2">
                                <w14:lumMod w14:val="60000"/>
                                <w14:lumOff w14:val="40000"/>
                              </w14:schemeClr>
                            </w14:solidFill>
                            <w14:prstDash w14:val="solid"/>
                            <w14:round/>
                          </w14:textOutline>
                          <w14:textFill>
                            <w14:gradFill>
                              <w14:gsLst>
                                <w14:gs w14:pos="0">
                                  <w14:srgbClr w14:val="AAAAAA"/>
                                </w14:gs>
                                <w14:gs w14:pos="100000">
                                  <w14:schemeClr w14:val="tx2">
                                    <w14:lumMod w14:val="60000"/>
                                    <w14:lumOff w14:val="40000"/>
                                  </w14:schemeClr>
                                </w14:gs>
                              </w14:gsLst>
                              <w14:lin w14:ang="5400000" w14:scaled="1"/>
                            </w14:gradFill>
                          </w14:textFill>
                        </w:rPr>
                        <w:t>Privacy Notice: 12-16 year olds</w:t>
                      </w:r>
                    </w:p>
                  </w:txbxContent>
                </v:textbox>
                <w10:anchorlock/>
              </v:shape>
            </w:pict>
          </mc:Fallback>
        </mc:AlternateContent>
      </w:r>
    </w:p>
    <w:p w14:paraId="7BC7146C" w14:textId="77777777" w:rsidR="00092E93" w:rsidRPr="000B2610" w:rsidRDefault="005A15D1" w:rsidP="003F7A15">
      <w:pPr>
        <w:spacing w:after="0"/>
        <w:jc w:val="both"/>
        <w:rPr>
          <w:b/>
          <w:color w:val="FF0000"/>
          <w:sz w:val="28"/>
          <w:szCs w:val="28"/>
        </w:rPr>
      </w:pPr>
      <w:r w:rsidRPr="000B2610">
        <w:rPr>
          <w:b/>
          <w:color w:val="FF0000"/>
          <w:sz w:val="28"/>
          <w:szCs w:val="28"/>
        </w:rPr>
        <w:t>You</w:t>
      </w:r>
      <w:r w:rsidR="000B2610">
        <w:rPr>
          <w:b/>
          <w:color w:val="FF0000"/>
          <w:sz w:val="28"/>
          <w:szCs w:val="28"/>
        </w:rPr>
        <w:t>r</w:t>
      </w:r>
      <w:r w:rsidRPr="000B2610">
        <w:rPr>
          <w:b/>
          <w:color w:val="FF0000"/>
          <w:sz w:val="28"/>
          <w:szCs w:val="28"/>
        </w:rPr>
        <w:t xml:space="preserve"> Medical Records</w:t>
      </w:r>
    </w:p>
    <w:p w14:paraId="1F676BF2" w14:textId="77777777" w:rsidR="00ED4A6C" w:rsidRPr="0013652B" w:rsidRDefault="006A0486" w:rsidP="003F7A15">
      <w:pPr>
        <w:spacing w:after="0"/>
        <w:jc w:val="both"/>
        <w:rPr>
          <w:sz w:val="24"/>
          <w:szCs w:val="24"/>
        </w:rPr>
      </w:pPr>
      <w:r>
        <w:rPr>
          <w:sz w:val="24"/>
          <w:szCs w:val="24"/>
        </w:rPr>
        <w:t>South Queensferry Medical Practice</w:t>
      </w:r>
      <w:r w:rsidR="001C3C2F" w:rsidRPr="0013652B">
        <w:rPr>
          <w:sz w:val="24"/>
          <w:szCs w:val="24"/>
        </w:rPr>
        <w:t xml:space="preserve"> </w:t>
      </w:r>
      <w:r w:rsidR="00ED4A6C" w:rsidRPr="0013652B">
        <w:rPr>
          <w:sz w:val="24"/>
          <w:szCs w:val="24"/>
        </w:rPr>
        <w:t xml:space="preserve">and the </w:t>
      </w:r>
      <w:r w:rsidR="00B35EA7" w:rsidRPr="0013652B">
        <w:rPr>
          <w:sz w:val="24"/>
          <w:szCs w:val="24"/>
        </w:rPr>
        <w:t>NHS</w:t>
      </w:r>
      <w:r w:rsidR="00ED4A6C" w:rsidRPr="0013652B">
        <w:rPr>
          <w:sz w:val="24"/>
          <w:szCs w:val="24"/>
        </w:rPr>
        <w:t xml:space="preserve"> jointly </w:t>
      </w:r>
      <w:r w:rsidR="0013652B" w:rsidRPr="0013652B">
        <w:rPr>
          <w:sz w:val="24"/>
          <w:szCs w:val="24"/>
        </w:rPr>
        <w:t xml:space="preserve">take care of </w:t>
      </w:r>
      <w:r w:rsidR="00ED4A6C" w:rsidRPr="0013652B">
        <w:rPr>
          <w:sz w:val="24"/>
          <w:szCs w:val="24"/>
        </w:rPr>
        <w:t xml:space="preserve">your medical record.   Your medical record contains information about you like immunisations you have had, the times you have seen the doctor or the nurse or visited hospital.   We keep this information very safe.  </w:t>
      </w:r>
    </w:p>
    <w:p w14:paraId="5DA4EE5E" w14:textId="77777777" w:rsidR="00ED4A6C" w:rsidRPr="0013652B" w:rsidRDefault="00ED4A6C" w:rsidP="003F7A15">
      <w:pPr>
        <w:spacing w:after="0"/>
        <w:jc w:val="both"/>
        <w:rPr>
          <w:sz w:val="24"/>
          <w:szCs w:val="24"/>
        </w:rPr>
      </w:pPr>
    </w:p>
    <w:p w14:paraId="1B59629E" w14:textId="77777777" w:rsidR="00ED4A6C" w:rsidRPr="0013652B" w:rsidRDefault="002C3306" w:rsidP="003F7A15">
      <w:pPr>
        <w:spacing w:after="0"/>
        <w:jc w:val="both"/>
        <w:rPr>
          <w:sz w:val="24"/>
          <w:szCs w:val="24"/>
        </w:rPr>
      </w:pPr>
      <w:r>
        <w:rPr>
          <w:sz w:val="24"/>
          <w:szCs w:val="24"/>
        </w:rPr>
        <w:t>Up to the age of 12</w:t>
      </w:r>
      <w:r w:rsidR="00ED4A6C" w:rsidRPr="0013652B">
        <w:rPr>
          <w:sz w:val="24"/>
          <w:szCs w:val="24"/>
        </w:rPr>
        <w:t xml:space="preserve"> your parents</w:t>
      </w:r>
      <w:r w:rsidR="0035162E" w:rsidRPr="0013652B">
        <w:rPr>
          <w:sz w:val="24"/>
          <w:szCs w:val="24"/>
        </w:rPr>
        <w:t>,</w:t>
      </w:r>
      <w:r w:rsidR="00ED4A6C" w:rsidRPr="0013652B">
        <w:rPr>
          <w:sz w:val="24"/>
          <w:szCs w:val="24"/>
        </w:rPr>
        <w:t xml:space="preserve"> or the people who look after you</w:t>
      </w:r>
      <w:r w:rsidR="0035162E" w:rsidRPr="0013652B">
        <w:rPr>
          <w:sz w:val="24"/>
          <w:szCs w:val="24"/>
        </w:rPr>
        <w:t>,</w:t>
      </w:r>
      <w:r w:rsidR="00ED4A6C" w:rsidRPr="0013652B">
        <w:rPr>
          <w:sz w:val="24"/>
          <w:szCs w:val="24"/>
        </w:rPr>
        <w:t xml:space="preserve"> may have been able to look at your rec</w:t>
      </w:r>
      <w:r w:rsidR="0035162E" w:rsidRPr="0013652B">
        <w:rPr>
          <w:sz w:val="24"/>
          <w:szCs w:val="24"/>
        </w:rPr>
        <w:t>ords or ask for information which is in</w:t>
      </w:r>
      <w:r w:rsidR="00ED4A6C" w:rsidRPr="0013652B">
        <w:rPr>
          <w:sz w:val="24"/>
          <w:szCs w:val="24"/>
        </w:rPr>
        <w:t xml:space="preserve"> your records.   If you are happy for them to co</w:t>
      </w:r>
      <w:r w:rsidR="0035162E" w:rsidRPr="0013652B">
        <w:rPr>
          <w:sz w:val="24"/>
          <w:szCs w:val="24"/>
        </w:rPr>
        <w:t>ntinue to do so you can sign a Consent F</w:t>
      </w:r>
      <w:r w:rsidR="00ED4A6C" w:rsidRPr="0013652B">
        <w:rPr>
          <w:sz w:val="24"/>
          <w:szCs w:val="24"/>
        </w:rPr>
        <w:t>orm.  Consent forms are where you sign your name agreeing to a named person being allowed to know what is in your medical records.   You have the right to change your mind later if you want to.</w:t>
      </w:r>
    </w:p>
    <w:p w14:paraId="4F291267" w14:textId="77777777" w:rsidR="00ED4A6C" w:rsidRPr="0013652B" w:rsidRDefault="00ED4A6C" w:rsidP="003F7A15">
      <w:pPr>
        <w:spacing w:after="0"/>
        <w:jc w:val="both"/>
        <w:rPr>
          <w:sz w:val="24"/>
          <w:szCs w:val="24"/>
        </w:rPr>
      </w:pPr>
    </w:p>
    <w:p w14:paraId="75B3CC70" w14:textId="77777777" w:rsidR="00ED4A6C" w:rsidRPr="0013652B" w:rsidRDefault="00ED4A6C" w:rsidP="003F7A15">
      <w:pPr>
        <w:spacing w:after="0"/>
        <w:jc w:val="both"/>
        <w:rPr>
          <w:sz w:val="24"/>
          <w:szCs w:val="24"/>
        </w:rPr>
      </w:pPr>
      <w:r w:rsidRPr="0013652B">
        <w:rPr>
          <w:sz w:val="24"/>
          <w:szCs w:val="24"/>
        </w:rPr>
        <w:t>All this will be explained</w:t>
      </w:r>
      <w:r w:rsidR="0035162E" w:rsidRPr="0013652B">
        <w:rPr>
          <w:sz w:val="24"/>
          <w:szCs w:val="24"/>
        </w:rPr>
        <w:t xml:space="preserve"> very clearly to you if you do decide to sign a Consent Form.  We</w:t>
      </w:r>
      <w:r w:rsidRPr="0013652B">
        <w:rPr>
          <w:sz w:val="24"/>
          <w:szCs w:val="24"/>
        </w:rPr>
        <w:t xml:space="preserve"> want to make sure that you know just exactly what you are consenting to.   If you would like to discuss this further please ask at reception.</w:t>
      </w:r>
    </w:p>
    <w:p w14:paraId="0DB6C86C" w14:textId="77777777" w:rsidR="003F7A15" w:rsidRPr="002C3306" w:rsidRDefault="003F7A15" w:rsidP="003F7A15">
      <w:pPr>
        <w:spacing w:after="0"/>
        <w:jc w:val="both"/>
        <w:rPr>
          <w:sz w:val="24"/>
          <w:szCs w:val="24"/>
        </w:rPr>
      </w:pPr>
    </w:p>
    <w:p w14:paraId="383381B8" w14:textId="77777777" w:rsidR="003F7A15" w:rsidRPr="000B2610" w:rsidRDefault="003F7A15" w:rsidP="003F7A15">
      <w:pPr>
        <w:spacing w:after="0"/>
        <w:jc w:val="both"/>
        <w:rPr>
          <w:b/>
          <w:color w:val="FF0000"/>
          <w:sz w:val="28"/>
          <w:szCs w:val="28"/>
        </w:rPr>
      </w:pPr>
      <w:r w:rsidRPr="000B2610">
        <w:rPr>
          <w:b/>
          <w:color w:val="FF0000"/>
          <w:sz w:val="28"/>
          <w:szCs w:val="28"/>
        </w:rPr>
        <w:t>Who we share your personal information with</w:t>
      </w:r>
    </w:p>
    <w:p w14:paraId="2B04494F" w14:textId="77777777" w:rsidR="0035162E" w:rsidRPr="0013652B" w:rsidRDefault="00BA7AAF" w:rsidP="0013652B">
      <w:pPr>
        <w:jc w:val="both"/>
        <w:rPr>
          <w:sz w:val="24"/>
          <w:szCs w:val="24"/>
        </w:rPr>
      </w:pPr>
      <w:r>
        <w:rPr>
          <w:sz w:val="24"/>
          <w:szCs w:val="24"/>
        </w:rPr>
        <w:t>We may share some of your medical information</w:t>
      </w:r>
      <w:r w:rsidR="0035162E" w:rsidRPr="0013652B">
        <w:rPr>
          <w:sz w:val="24"/>
          <w:szCs w:val="24"/>
        </w:rPr>
        <w:t xml:space="preserve"> with </w:t>
      </w:r>
      <w:r w:rsidR="005A15D1" w:rsidRPr="0013652B">
        <w:rPr>
          <w:sz w:val="24"/>
          <w:szCs w:val="24"/>
        </w:rPr>
        <w:t xml:space="preserve">other people </w:t>
      </w:r>
      <w:r>
        <w:rPr>
          <w:sz w:val="24"/>
          <w:szCs w:val="24"/>
        </w:rPr>
        <w:t>if your doctor thinks this</w:t>
      </w:r>
      <w:r w:rsidR="0035162E" w:rsidRPr="0013652B">
        <w:rPr>
          <w:sz w:val="24"/>
          <w:szCs w:val="24"/>
        </w:rPr>
        <w:t xml:space="preserve"> would be beneficial for your health.</w:t>
      </w:r>
      <w:r w:rsidR="0013652B">
        <w:rPr>
          <w:sz w:val="24"/>
          <w:szCs w:val="24"/>
        </w:rPr>
        <w:t xml:space="preserve">  </w:t>
      </w:r>
      <w:r w:rsidR="005A15D1" w:rsidRPr="0013652B">
        <w:rPr>
          <w:sz w:val="24"/>
          <w:szCs w:val="24"/>
        </w:rPr>
        <w:t>This</w:t>
      </w:r>
      <w:r w:rsidR="0035162E" w:rsidRPr="0013652B">
        <w:rPr>
          <w:sz w:val="24"/>
          <w:szCs w:val="24"/>
        </w:rPr>
        <w:t xml:space="preserve"> </w:t>
      </w:r>
      <w:r>
        <w:rPr>
          <w:sz w:val="24"/>
          <w:szCs w:val="24"/>
        </w:rPr>
        <w:t>might happen if your</w:t>
      </w:r>
      <w:r w:rsidR="005A15D1" w:rsidRPr="0013652B">
        <w:rPr>
          <w:sz w:val="24"/>
          <w:szCs w:val="24"/>
        </w:rPr>
        <w:t xml:space="preserve"> doctor needed to get you an appointment with a specialist doctor in the hospital.</w:t>
      </w:r>
    </w:p>
    <w:p w14:paraId="5E7D30E4" w14:textId="77777777" w:rsidR="005A15D1" w:rsidRDefault="005A15D1" w:rsidP="005A15D1">
      <w:pPr>
        <w:pStyle w:val="ListParagraph"/>
        <w:ind w:left="720" w:firstLine="0"/>
        <w:jc w:val="both"/>
        <w:rPr>
          <w:sz w:val="24"/>
          <w:szCs w:val="24"/>
        </w:rPr>
      </w:pPr>
    </w:p>
    <w:p w14:paraId="03C988D4" w14:textId="77777777" w:rsidR="00F522F6" w:rsidRPr="000B2610" w:rsidRDefault="005A15D1" w:rsidP="00F522F6">
      <w:pPr>
        <w:spacing w:after="0"/>
        <w:jc w:val="both"/>
        <w:rPr>
          <w:b/>
          <w:color w:val="FF0000"/>
          <w:sz w:val="28"/>
          <w:szCs w:val="28"/>
        </w:rPr>
      </w:pPr>
      <w:r w:rsidRPr="000B2610">
        <w:rPr>
          <w:b/>
          <w:color w:val="FF0000"/>
          <w:sz w:val="28"/>
          <w:szCs w:val="28"/>
        </w:rPr>
        <w:t>Online Services</w:t>
      </w:r>
    </w:p>
    <w:p w14:paraId="6592D301" w14:textId="77777777" w:rsidR="005A15D1" w:rsidRDefault="005A15D1" w:rsidP="00F522F6">
      <w:pPr>
        <w:spacing w:after="0"/>
        <w:jc w:val="both"/>
        <w:rPr>
          <w:sz w:val="24"/>
          <w:szCs w:val="24"/>
        </w:rPr>
      </w:pPr>
      <w:r>
        <w:rPr>
          <w:sz w:val="24"/>
          <w:szCs w:val="24"/>
        </w:rPr>
        <w:t>We have an online service where you can sign in to order your prescriptions or make appointments with the doctor.</w:t>
      </w:r>
    </w:p>
    <w:p w14:paraId="4CB5AAB9" w14:textId="77777777" w:rsidR="0013652B" w:rsidRPr="002C3306" w:rsidRDefault="0013652B" w:rsidP="00F522F6">
      <w:pPr>
        <w:spacing w:after="0"/>
        <w:jc w:val="both"/>
        <w:rPr>
          <w:b/>
          <w:sz w:val="24"/>
          <w:szCs w:val="24"/>
        </w:rPr>
      </w:pPr>
    </w:p>
    <w:p w14:paraId="7063617B" w14:textId="77777777" w:rsidR="005A15D1" w:rsidRDefault="005A15D1" w:rsidP="00F522F6">
      <w:pPr>
        <w:spacing w:after="0"/>
        <w:jc w:val="both"/>
        <w:rPr>
          <w:sz w:val="24"/>
          <w:szCs w:val="24"/>
        </w:rPr>
      </w:pPr>
      <w:r>
        <w:rPr>
          <w:sz w:val="24"/>
          <w:szCs w:val="24"/>
        </w:rPr>
        <w:t>Your parents</w:t>
      </w:r>
      <w:r w:rsidR="0013652B">
        <w:rPr>
          <w:sz w:val="24"/>
          <w:szCs w:val="24"/>
        </w:rPr>
        <w:t>,</w:t>
      </w:r>
      <w:r>
        <w:rPr>
          <w:sz w:val="24"/>
          <w:szCs w:val="24"/>
        </w:rPr>
        <w:t xml:space="preserve"> or the people who look after you</w:t>
      </w:r>
      <w:r w:rsidR="0013652B">
        <w:rPr>
          <w:sz w:val="24"/>
          <w:szCs w:val="24"/>
        </w:rPr>
        <w:t>,</w:t>
      </w:r>
      <w:r>
        <w:rPr>
          <w:sz w:val="24"/>
          <w:szCs w:val="24"/>
        </w:rPr>
        <w:t xml:space="preserve"> may have set up an account for you when you were younger.</w:t>
      </w:r>
    </w:p>
    <w:p w14:paraId="2F9FA990" w14:textId="77777777" w:rsidR="0013652B" w:rsidRDefault="0013652B" w:rsidP="00F522F6">
      <w:pPr>
        <w:spacing w:after="0"/>
        <w:jc w:val="both"/>
        <w:rPr>
          <w:sz w:val="24"/>
          <w:szCs w:val="24"/>
        </w:rPr>
      </w:pPr>
    </w:p>
    <w:p w14:paraId="1B38D926" w14:textId="77777777" w:rsidR="005A15D1" w:rsidRDefault="00F7215C" w:rsidP="00F522F6">
      <w:pPr>
        <w:spacing w:after="0"/>
        <w:jc w:val="both"/>
        <w:rPr>
          <w:sz w:val="24"/>
          <w:szCs w:val="24"/>
        </w:rPr>
      </w:pPr>
      <w:r>
        <w:rPr>
          <w:sz w:val="24"/>
          <w:szCs w:val="24"/>
        </w:rPr>
        <w:t>If they have we will switch it off</w:t>
      </w:r>
      <w:r w:rsidR="002C3306">
        <w:rPr>
          <w:sz w:val="24"/>
          <w:szCs w:val="24"/>
        </w:rPr>
        <w:t xml:space="preserve"> when you turn 12</w:t>
      </w:r>
      <w:r w:rsidR="005A15D1">
        <w:rPr>
          <w:sz w:val="24"/>
          <w:szCs w:val="24"/>
        </w:rPr>
        <w:t xml:space="preserve"> and ask you to come into the surgery with some identification – like your passport or birth certificate – and then we will </w:t>
      </w:r>
      <w:r>
        <w:rPr>
          <w:sz w:val="24"/>
          <w:szCs w:val="24"/>
        </w:rPr>
        <w:t>start it up</w:t>
      </w:r>
      <w:r w:rsidR="005A15D1">
        <w:rPr>
          <w:sz w:val="24"/>
          <w:szCs w:val="24"/>
        </w:rPr>
        <w:t xml:space="preserve"> again.   At that time you can decide if you would like a new password.</w:t>
      </w:r>
    </w:p>
    <w:p w14:paraId="6EEF467E" w14:textId="77777777" w:rsidR="0013652B" w:rsidRDefault="0013652B" w:rsidP="00F522F6">
      <w:pPr>
        <w:spacing w:after="0"/>
        <w:jc w:val="both"/>
        <w:rPr>
          <w:sz w:val="24"/>
          <w:szCs w:val="24"/>
        </w:rPr>
      </w:pPr>
    </w:p>
    <w:p w14:paraId="6C7038BF" w14:textId="77777777" w:rsidR="002C3306" w:rsidRDefault="0013652B" w:rsidP="002C3306">
      <w:pPr>
        <w:spacing w:after="0"/>
        <w:jc w:val="both"/>
        <w:rPr>
          <w:b/>
          <w:color w:val="FF0000"/>
          <w:sz w:val="28"/>
          <w:szCs w:val="28"/>
        </w:rPr>
      </w:pPr>
      <w:r w:rsidRPr="000B2610">
        <w:rPr>
          <w:b/>
          <w:color w:val="FF0000"/>
          <w:sz w:val="28"/>
          <w:szCs w:val="28"/>
        </w:rPr>
        <w:t>Finally...</w:t>
      </w:r>
    </w:p>
    <w:p w14:paraId="283DE3A9" w14:textId="4BF95C38" w:rsidR="003F7A15" w:rsidRPr="002C3306" w:rsidRDefault="0013652B" w:rsidP="002C3306">
      <w:pPr>
        <w:spacing w:after="0"/>
        <w:jc w:val="both"/>
        <w:rPr>
          <w:b/>
          <w:color w:val="FF0000"/>
          <w:sz w:val="28"/>
          <w:szCs w:val="28"/>
        </w:rPr>
      </w:pPr>
      <w:r>
        <w:rPr>
          <w:sz w:val="24"/>
          <w:szCs w:val="24"/>
        </w:rPr>
        <w:t xml:space="preserve">If you are unsure about anything </w:t>
      </w:r>
      <w:r w:rsidR="007F2AC3">
        <w:rPr>
          <w:sz w:val="24"/>
          <w:szCs w:val="24"/>
        </w:rPr>
        <w:t>you can speak to our Practice Manager</w:t>
      </w:r>
      <w:r>
        <w:rPr>
          <w:sz w:val="24"/>
          <w:szCs w:val="24"/>
        </w:rPr>
        <w:t>.  You can ask h</w:t>
      </w:r>
      <w:r w:rsidR="007F2AC3">
        <w:rPr>
          <w:sz w:val="24"/>
          <w:szCs w:val="24"/>
        </w:rPr>
        <w:t>er</w:t>
      </w:r>
      <w:r>
        <w:rPr>
          <w:sz w:val="24"/>
          <w:szCs w:val="24"/>
        </w:rPr>
        <w:t xml:space="preserve"> question</w:t>
      </w:r>
      <w:r w:rsidR="006A0486">
        <w:rPr>
          <w:sz w:val="24"/>
          <w:szCs w:val="24"/>
        </w:rPr>
        <w:t>s.  H</w:t>
      </w:r>
      <w:r w:rsidR="007F2AC3">
        <w:rPr>
          <w:sz w:val="24"/>
          <w:szCs w:val="24"/>
        </w:rPr>
        <w:t>er name is Lynne Harrison.</w:t>
      </w:r>
    </w:p>
    <w:sectPr w:rsidR="003F7A15" w:rsidRPr="002C3306" w:rsidSect="0013652B">
      <w:footerReference w:type="default" r:id="rId9"/>
      <w:pgSz w:w="11906" w:h="16838"/>
      <w:pgMar w:top="397" w:right="680" w:bottom="3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A0F2" w14:textId="77777777" w:rsidR="00AC7C65" w:rsidRDefault="00AC7C65" w:rsidP="00357D8A">
      <w:pPr>
        <w:spacing w:after="0" w:line="240" w:lineRule="auto"/>
      </w:pPr>
      <w:r>
        <w:separator/>
      </w:r>
    </w:p>
  </w:endnote>
  <w:endnote w:type="continuationSeparator" w:id="0">
    <w:p w14:paraId="4CB4FEC5" w14:textId="77777777" w:rsidR="00AC7C65" w:rsidRDefault="00AC7C65" w:rsidP="0035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50EC" w14:textId="31FB0363" w:rsidR="007F2AC3" w:rsidRDefault="007F2AC3">
    <w:pPr>
      <w:pStyle w:val="Footer"/>
    </w:pPr>
    <w:r>
      <w:t>Version 3 – Updated May 25</w:t>
    </w:r>
  </w:p>
  <w:p w14:paraId="0CAC7CDC" w14:textId="77777777" w:rsidR="00F522F6" w:rsidRDefault="00F52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620F" w14:textId="77777777" w:rsidR="00AC7C65" w:rsidRDefault="00AC7C65" w:rsidP="00357D8A">
      <w:pPr>
        <w:spacing w:after="0" w:line="240" w:lineRule="auto"/>
      </w:pPr>
      <w:r>
        <w:separator/>
      </w:r>
    </w:p>
  </w:footnote>
  <w:footnote w:type="continuationSeparator" w:id="0">
    <w:p w14:paraId="3DBB0846" w14:textId="77777777" w:rsidR="00AC7C65" w:rsidRDefault="00AC7C65" w:rsidP="00357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E41"/>
    <w:multiLevelType w:val="hybridMultilevel"/>
    <w:tmpl w:val="83AC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F42D4"/>
    <w:multiLevelType w:val="hybridMultilevel"/>
    <w:tmpl w:val="0946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24467"/>
    <w:multiLevelType w:val="hybridMultilevel"/>
    <w:tmpl w:val="C5F85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F004CF"/>
    <w:multiLevelType w:val="hybridMultilevel"/>
    <w:tmpl w:val="610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F424C"/>
    <w:multiLevelType w:val="hybridMultilevel"/>
    <w:tmpl w:val="602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7535D"/>
    <w:multiLevelType w:val="hybridMultilevel"/>
    <w:tmpl w:val="A7529498"/>
    <w:lvl w:ilvl="0" w:tplc="0B785560">
      <w:numFmt w:val="bullet"/>
      <w:lvlText w:val="•"/>
      <w:lvlJc w:val="left"/>
      <w:pPr>
        <w:ind w:left="1080" w:hanging="360"/>
      </w:pPr>
      <w:rPr>
        <w:rFonts w:ascii="Calibri" w:eastAsia="Calibri" w:hAnsi="Calibri" w:cs="Calibri" w:hint="default"/>
        <w:color w:val="6D6E71"/>
        <w:w w:val="59"/>
        <w:sz w:val="20"/>
        <w:szCs w:val="20"/>
      </w:rPr>
    </w:lvl>
    <w:lvl w:ilvl="1" w:tplc="D9308358">
      <w:numFmt w:val="bullet"/>
      <w:lvlText w:val="•"/>
      <w:lvlJc w:val="left"/>
      <w:pPr>
        <w:ind w:left="1376" w:hanging="360"/>
      </w:pPr>
      <w:rPr>
        <w:rFonts w:hint="default"/>
      </w:rPr>
    </w:lvl>
    <w:lvl w:ilvl="2" w:tplc="4530C8B8">
      <w:numFmt w:val="bullet"/>
      <w:lvlText w:val="•"/>
      <w:lvlJc w:val="left"/>
      <w:pPr>
        <w:ind w:left="1673" w:hanging="360"/>
      </w:pPr>
      <w:rPr>
        <w:rFonts w:hint="default"/>
      </w:rPr>
    </w:lvl>
    <w:lvl w:ilvl="3" w:tplc="DC10E310">
      <w:numFmt w:val="bullet"/>
      <w:lvlText w:val="•"/>
      <w:lvlJc w:val="left"/>
      <w:pPr>
        <w:ind w:left="1969" w:hanging="360"/>
      </w:pPr>
      <w:rPr>
        <w:rFonts w:hint="default"/>
      </w:rPr>
    </w:lvl>
    <w:lvl w:ilvl="4" w:tplc="816EBA66">
      <w:numFmt w:val="bullet"/>
      <w:lvlText w:val="•"/>
      <w:lvlJc w:val="left"/>
      <w:pPr>
        <w:ind w:left="2266" w:hanging="360"/>
      </w:pPr>
      <w:rPr>
        <w:rFonts w:hint="default"/>
      </w:rPr>
    </w:lvl>
    <w:lvl w:ilvl="5" w:tplc="6DDE34D4">
      <w:numFmt w:val="bullet"/>
      <w:lvlText w:val="•"/>
      <w:lvlJc w:val="left"/>
      <w:pPr>
        <w:ind w:left="2563" w:hanging="360"/>
      </w:pPr>
      <w:rPr>
        <w:rFonts w:hint="default"/>
      </w:rPr>
    </w:lvl>
    <w:lvl w:ilvl="6" w:tplc="3410AD00">
      <w:numFmt w:val="bullet"/>
      <w:lvlText w:val="•"/>
      <w:lvlJc w:val="left"/>
      <w:pPr>
        <w:ind w:left="2859" w:hanging="360"/>
      </w:pPr>
      <w:rPr>
        <w:rFonts w:hint="default"/>
      </w:rPr>
    </w:lvl>
    <w:lvl w:ilvl="7" w:tplc="6D306286">
      <w:numFmt w:val="bullet"/>
      <w:lvlText w:val="•"/>
      <w:lvlJc w:val="left"/>
      <w:pPr>
        <w:ind w:left="3156" w:hanging="360"/>
      </w:pPr>
      <w:rPr>
        <w:rFonts w:hint="default"/>
      </w:rPr>
    </w:lvl>
    <w:lvl w:ilvl="8" w:tplc="4E081078">
      <w:numFmt w:val="bullet"/>
      <w:lvlText w:val="•"/>
      <w:lvlJc w:val="left"/>
      <w:pPr>
        <w:ind w:left="3453" w:hanging="360"/>
      </w:pPr>
      <w:rPr>
        <w:rFonts w:hint="default"/>
      </w:rPr>
    </w:lvl>
  </w:abstractNum>
  <w:abstractNum w:abstractNumId="6" w15:restartNumberingAfterBreak="0">
    <w:nsid w:val="5F202C7C"/>
    <w:multiLevelType w:val="hybridMultilevel"/>
    <w:tmpl w:val="55BEC596"/>
    <w:lvl w:ilvl="0" w:tplc="BCC67946">
      <w:numFmt w:val="bullet"/>
      <w:lvlText w:val="•"/>
      <w:lvlJc w:val="left"/>
      <w:pPr>
        <w:ind w:left="1353" w:hanging="360"/>
      </w:pPr>
      <w:rPr>
        <w:rFonts w:ascii="Calibri" w:eastAsia="Calibri" w:hAnsi="Calibri" w:cs="Calibri" w:hint="default"/>
        <w:color w:val="6D6E71"/>
        <w:w w:val="59"/>
        <w:sz w:val="20"/>
        <w:szCs w:val="20"/>
      </w:rPr>
    </w:lvl>
    <w:lvl w:ilvl="1" w:tplc="14161362">
      <w:numFmt w:val="bullet"/>
      <w:lvlText w:val="•"/>
      <w:lvlJc w:val="left"/>
      <w:pPr>
        <w:ind w:left="1851" w:hanging="360"/>
      </w:pPr>
      <w:rPr>
        <w:rFonts w:hint="default"/>
      </w:rPr>
    </w:lvl>
    <w:lvl w:ilvl="2" w:tplc="D41CF652">
      <w:numFmt w:val="bullet"/>
      <w:lvlText w:val="•"/>
      <w:lvlJc w:val="left"/>
      <w:pPr>
        <w:ind w:left="1591" w:hanging="360"/>
      </w:pPr>
      <w:rPr>
        <w:rFonts w:hint="default"/>
      </w:rPr>
    </w:lvl>
    <w:lvl w:ilvl="3" w:tplc="2BAA93FA">
      <w:numFmt w:val="bullet"/>
      <w:lvlText w:val="•"/>
      <w:lvlJc w:val="left"/>
      <w:pPr>
        <w:ind w:left="1331" w:hanging="360"/>
      </w:pPr>
      <w:rPr>
        <w:rFonts w:hint="default"/>
      </w:rPr>
    </w:lvl>
    <w:lvl w:ilvl="4" w:tplc="75BABF7C">
      <w:numFmt w:val="bullet"/>
      <w:lvlText w:val="•"/>
      <w:lvlJc w:val="left"/>
      <w:pPr>
        <w:ind w:left="1071" w:hanging="360"/>
      </w:pPr>
      <w:rPr>
        <w:rFonts w:hint="default"/>
      </w:rPr>
    </w:lvl>
    <w:lvl w:ilvl="5" w:tplc="A7B08FFE">
      <w:numFmt w:val="bullet"/>
      <w:lvlText w:val="•"/>
      <w:lvlJc w:val="left"/>
      <w:pPr>
        <w:ind w:left="812" w:hanging="360"/>
      </w:pPr>
      <w:rPr>
        <w:rFonts w:hint="default"/>
      </w:rPr>
    </w:lvl>
    <w:lvl w:ilvl="6" w:tplc="7E9EDB18">
      <w:numFmt w:val="bullet"/>
      <w:lvlText w:val="•"/>
      <w:lvlJc w:val="left"/>
      <w:pPr>
        <w:ind w:left="552" w:hanging="360"/>
      </w:pPr>
      <w:rPr>
        <w:rFonts w:hint="default"/>
      </w:rPr>
    </w:lvl>
    <w:lvl w:ilvl="7" w:tplc="B42C95F8">
      <w:numFmt w:val="bullet"/>
      <w:lvlText w:val="•"/>
      <w:lvlJc w:val="left"/>
      <w:pPr>
        <w:ind w:left="292" w:hanging="360"/>
      </w:pPr>
      <w:rPr>
        <w:rFonts w:hint="default"/>
      </w:rPr>
    </w:lvl>
    <w:lvl w:ilvl="8" w:tplc="BFB06122">
      <w:numFmt w:val="bullet"/>
      <w:lvlText w:val="•"/>
      <w:lvlJc w:val="left"/>
      <w:pPr>
        <w:ind w:left="33" w:hanging="360"/>
      </w:pPr>
      <w:rPr>
        <w:rFonts w:hint="default"/>
      </w:rPr>
    </w:lvl>
  </w:abstractNum>
  <w:abstractNum w:abstractNumId="7" w15:restartNumberingAfterBreak="0">
    <w:nsid w:val="5F871ACD"/>
    <w:multiLevelType w:val="hybridMultilevel"/>
    <w:tmpl w:val="B354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593087">
    <w:abstractNumId w:val="5"/>
  </w:num>
  <w:num w:numId="2" w16cid:durableId="1486700684">
    <w:abstractNumId w:val="2"/>
  </w:num>
  <w:num w:numId="3" w16cid:durableId="1472557802">
    <w:abstractNumId w:val="6"/>
  </w:num>
  <w:num w:numId="4" w16cid:durableId="33114592">
    <w:abstractNumId w:val="1"/>
  </w:num>
  <w:num w:numId="5" w16cid:durableId="1917934226">
    <w:abstractNumId w:val="7"/>
  </w:num>
  <w:num w:numId="6" w16cid:durableId="243338707">
    <w:abstractNumId w:val="4"/>
  </w:num>
  <w:num w:numId="7" w16cid:durableId="1643071267">
    <w:abstractNumId w:val="0"/>
  </w:num>
  <w:num w:numId="8" w16cid:durableId="529532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C8"/>
    <w:rsid w:val="00014BD3"/>
    <w:rsid w:val="00045651"/>
    <w:rsid w:val="00092E93"/>
    <w:rsid w:val="000971B7"/>
    <w:rsid w:val="000B2610"/>
    <w:rsid w:val="000D264C"/>
    <w:rsid w:val="00121D29"/>
    <w:rsid w:val="0013652B"/>
    <w:rsid w:val="00180F61"/>
    <w:rsid w:val="00184386"/>
    <w:rsid w:val="001C3C2F"/>
    <w:rsid w:val="001D3060"/>
    <w:rsid w:val="002274FB"/>
    <w:rsid w:val="002C3306"/>
    <w:rsid w:val="002C5B6D"/>
    <w:rsid w:val="003439EC"/>
    <w:rsid w:val="0035162E"/>
    <w:rsid w:val="00356B52"/>
    <w:rsid w:val="00357D8A"/>
    <w:rsid w:val="003F7A15"/>
    <w:rsid w:val="004050CB"/>
    <w:rsid w:val="004358C8"/>
    <w:rsid w:val="004A6B8F"/>
    <w:rsid w:val="004E3983"/>
    <w:rsid w:val="005A15D1"/>
    <w:rsid w:val="005D5B3A"/>
    <w:rsid w:val="006419A3"/>
    <w:rsid w:val="006A0486"/>
    <w:rsid w:val="006A3177"/>
    <w:rsid w:val="00717512"/>
    <w:rsid w:val="007459C6"/>
    <w:rsid w:val="0076105C"/>
    <w:rsid w:val="007C709D"/>
    <w:rsid w:val="007F2AC3"/>
    <w:rsid w:val="008F4CD3"/>
    <w:rsid w:val="008F7EA1"/>
    <w:rsid w:val="0097388D"/>
    <w:rsid w:val="009954C4"/>
    <w:rsid w:val="009C3264"/>
    <w:rsid w:val="00A73655"/>
    <w:rsid w:val="00A76226"/>
    <w:rsid w:val="00AC2C41"/>
    <w:rsid w:val="00AC7C65"/>
    <w:rsid w:val="00AE7A6C"/>
    <w:rsid w:val="00B04F74"/>
    <w:rsid w:val="00B35EA7"/>
    <w:rsid w:val="00B819CB"/>
    <w:rsid w:val="00BA7AAF"/>
    <w:rsid w:val="00BB0681"/>
    <w:rsid w:val="00C00487"/>
    <w:rsid w:val="00C0161E"/>
    <w:rsid w:val="00C64C31"/>
    <w:rsid w:val="00D8475F"/>
    <w:rsid w:val="00EA771E"/>
    <w:rsid w:val="00ED4A6C"/>
    <w:rsid w:val="00EF6233"/>
    <w:rsid w:val="00F04A5C"/>
    <w:rsid w:val="00F454C2"/>
    <w:rsid w:val="00F522F6"/>
    <w:rsid w:val="00F7215C"/>
    <w:rsid w:val="00FA70C3"/>
    <w:rsid w:val="00FF7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04F650E"/>
  <w15:docId w15:val="{8CFD2FAF-2250-4C1E-941D-798D3854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C8"/>
    <w:rPr>
      <w:rFonts w:ascii="Tahoma" w:hAnsi="Tahoma" w:cs="Tahoma"/>
      <w:sz w:val="16"/>
      <w:szCs w:val="16"/>
    </w:rPr>
  </w:style>
  <w:style w:type="paragraph" w:styleId="BodyText">
    <w:name w:val="Body Text"/>
    <w:basedOn w:val="Normal"/>
    <w:link w:val="BodyTextChar"/>
    <w:uiPriority w:val="1"/>
    <w:qFormat/>
    <w:rsid w:val="009954C4"/>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9954C4"/>
    <w:rPr>
      <w:rFonts w:ascii="Calibri" w:eastAsia="Calibri" w:hAnsi="Calibri" w:cs="Calibri"/>
      <w:sz w:val="20"/>
      <w:szCs w:val="20"/>
      <w:lang w:val="en-US"/>
    </w:rPr>
  </w:style>
  <w:style w:type="paragraph" w:styleId="ListParagraph">
    <w:name w:val="List Paragraph"/>
    <w:basedOn w:val="Normal"/>
    <w:uiPriority w:val="1"/>
    <w:qFormat/>
    <w:rsid w:val="009954C4"/>
    <w:pPr>
      <w:widowControl w:val="0"/>
      <w:autoSpaceDE w:val="0"/>
      <w:autoSpaceDN w:val="0"/>
      <w:spacing w:after="0" w:line="240" w:lineRule="exact"/>
      <w:ind w:left="1080" w:hanging="360"/>
    </w:pPr>
    <w:rPr>
      <w:rFonts w:ascii="Calibri" w:eastAsia="Calibri" w:hAnsi="Calibri" w:cs="Calibri"/>
      <w:lang w:val="en-US"/>
    </w:rPr>
  </w:style>
  <w:style w:type="character" w:styleId="Hyperlink">
    <w:name w:val="Hyperlink"/>
    <w:basedOn w:val="DefaultParagraphFont"/>
    <w:uiPriority w:val="99"/>
    <w:unhideWhenUsed/>
    <w:rsid w:val="00357D8A"/>
    <w:rPr>
      <w:color w:val="0000FF" w:themeColor="hyperlink"/>
      <w:u w:val="single"/>
    </w:rPr>
  </w:style>
  <w:style w:type="paragraph" w:styleId="Header">
    <w:name w:val="header"/>
    <w:basedOn w:val="Normal"/>
    <w:link w:val="HeaderChar"/>
    <w:uiPriority w:val="99"/>
    <w:unhideWhenUsed/>
    <w:rsid w:val="00357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8A"/>
  </w:style>
  <w:style w:type="paragraph" w:styleId="Footer">
    <w:name w:val="footer"/>
    <w:basedOn w:val="Normal"/>
    <w:link w:val="FooterChar"/>
    <w:uiPriority w:val="99"/>
    <w:unhideWhenUsed/>
    <w:rsid w:val="00357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8A"/>
  </w:style>
  <w:style w:type="paragraph" w:customStyle="1" w:styleId="Default">
    <w:name w:val="Default"/>
    <w:rsid w:val="00B35E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99575-CBF5-4AE6-9186-6AD27D31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supermillie</dc:creator>
  <cp:lastModifiedBy>Leitch, Kirsten</cp:lastModifiedBy>
  <cp:revision>2</cp:revision>
  <cp:lastPrinted>2019-12-20T10:18:00Z</cp:lastPrinted>
  <dcterms:created xsi:type="dcterms:W3CDTF">2025-05-26T14:53:00Z</dcterms:created>
  <dcterms:modified xsi:type="dcterms:W3CDTF">2025-05-26T14:53:00Z</dcterms:modified>
</cp:coreProperties>
</file>